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01718F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1718F">
        <w:rPr>
          <w:sz w:val="28"/>
        </w:rPr>
        <w:t>22</w:t>
      </w:r>
      <w:r w:rsidR="00177608">
        <w:rPr>
          <w:sz w:val="28"/>
        </w:rPr>
        <w:t xml:space="preserve"> </w:t>
      </w:r>
      <w:r w:rsidR="0001718F">
        <w:rPr>
          <w:sz w:val="28"/>
        </w:rPr>
        <w:t>мая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37813">
        <w:rPr>
          <w:sz w:val="28"/>
        </w:rPr>
        <w:t>Магомедхановой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Мадины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Хаиирулаховны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5633B6">
        <w:rPr>
          <w:sz w:val="28"/>
        </w:rPr>
        <w:t>75</w:t>
      </w:r>
      <w:r>
        <w:rPr>
          <w:sz w:val="28"/>
        </w:rPr>
        <w:t xml:space="preserve"> площадью </w:t>
      </w:r>
      <w:r w:rsidR="005633B6">
        <w:rPr>
          <w:sz w:val="28"/>
        </w:rPr>
        <w:t>5,2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5633B6">
        <w:rPr>
          <w:sz w:val="28"/>
        </w:rPr>
        <w:t>2</w:t>
      </w:r>
      <w:bookmarkStart w:id="0" w:name="_GoBack"/>
      <w:bookmarkEnd w:id="0"/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1718F">
        <w:rPr>
          <w:sz w:val="28"/>
        </w:rPr>
        <w:t>22</w:t>
      </w:r>
      <w:r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1718F">
        <w:rPr>
          <w:sz w:val="28"/>
        </w:rPr>
        <w:t>28</w:t>
      </w:r>
      <w:r w:rsidRPr="002062F9"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3FD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3B6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13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2</cp:revision>
  <cp:lastPrinted>2017-02-20T06:03:00Z</cp:lastPrinted>
  <dcterms:created xsi:type="dcterms:W3CDTF">2018-05-22T04:28:00Z</dcterms:created>
  <dcterms:modified xsi:type="dcterms:W3CDTF">2018-05-22T04:28:00Z</dcterms:modified>
</cp:coreProperties>
</file>